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C81BA" w14:textId="77777777" w:rsidR="00A17267" w:rsidRPr="001C294D" w:rsidRDefault="00587CAC" w:rsidP="00A17267">
      <w:pPr>
        <w:spacing w:after="0"/>
        <w:jc w:val="center"/>
        <w:outlineLvl w:val="1"/>
        <w:rPr>
          <w:rFonts w:eastAsia="Times New Roman" w:cs="Times New Roman"/>
          <w:b/>
          <w:color w:val="FF0000"/>
          <w:kern w:val="0"/>
          <w:szCs w:val="24"/>
          <w:lang w:eastAsia="ru-RU"/>
          <w14:ligatures w14:val="none"/>
        </w:rPr>
      </w:pPr>
      <w:bookmarkStart w:id="0" w:name="_GoBack"/>
      <w:bookmarkEnd w:id="0"/>
      <w:r w:rsidRPr="001C294D">
        <w:rPr>
          <w:rFonts w:eastAsia="Times New Roman" w:cs="Times New Roman"/>
          <w:b/>
          <w:color w:val="FF0000"/>
          <w:kern w:val="0"/>
          <w:szCs w:val="24"/>
          <w:lang w:eastAsia="ru-RU"/>
          <w14:ligatures w14:val="none"/>
        </w:rPr>
        <w:t>ПРАВИЛА</w:t>
      </w:r>
    </w:p>
    <w:p w14:paraId="7589EEA6" w14:textId="48FFA512" w:rsidR="00A17267" w:rsidRPr="001C294D" w:rsidRDefault="00587CAC" w:rsidP="00A17267">
      <w:pPr>
        <w:spacing w:after="0"/>
        <w:jc w:val="center"/>
        <w:outlineLvl w:val="1"/>
        <w:rPr>
          <w:rFonts w:eastAsia="Times New Roman" w:cs="Times New Roman"/>
          <w:b/>
          <w:color w:val="FF0000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b/>
          <w:color w:val="FF0000"/>
          <w:kern w:val="0"/>
          <w:szCs w:val="24"/>
          <w:lang w:eastAsia="ru-RU"/>
          <w14:ligatures w14:val="none"/>
        </w:rPr>
        <w:t>поведения при пожаре в высотных зданиях</w:t>
      </w:r>
    </w:p>
    <w:p w14:paraId="6F181BC1" w14:textId="47953B02" w:rsidR="00587CAC" w:rsidRPr="001C294D" w:rsidRDefault="00587CAC" w:rsidP="00A17267">
      <w:pPr>
        <w:spacing w:after="0"/>
        <w:jc w:val="center"/>
        <w:outlineLvl w:val="1"/>
        <w:rPr>
          <w:rFonts w:eastAsia="Times New Roman" w:cs="Times New Roman"/>
          <w:b/>
          <w:color w:val="1C1C1C"/>
          <w:kern w:val="0"/>
          <w:szCs w:val="24"/>
          <w:lang w:eastAsia="ru-RU"/>
          <w14:ligatures w14:val="none"/>
        </w:rPr>
      </w:pPr>
    </w:p>
    <w:p w14:paraId="3AB0CCAA" w14:textId="4E74D94F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При первых признаках возгорания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,</w:t>
      </w: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 xml:space="preserve"> запахе дыма, не мешкая, вызывайте пожарную охрану по телефону 01, по мобильному телефону 112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,</w:t>
      </w: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 xml:space="preserve"> через кнопку вызова в лифте.</w:t>
      </w:r>
    </w:p>
    <w:p w14:paraId="2DBF555D" w14:textId="77777777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Никогда не теряйте время и силы на спасение имущества или документов, главное - любым способом спасти и других, попавших в беду.</w:t>
      </w:r>
    </w:p>
    <w:p w14:paraId="6B3B8D3E" w14:textId="77777777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Немедленно сообщите о случившемся соседям или сотрудникам в соседних кабинетах.</w:t>
      </w:r>
    </w:p>
    <w:p w14:paraId="41C4829D" w14:textId="77777777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Закройте окна и двери, чтобы сквозняк не раздул пламя.</w:t>
      </w:r>
    </w:p>
    <w:p w14:paraId="477F4339" w14:textId="77777777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Если возможно, покиньте свою квартиру или кабинет, закрыв за собой двери.</w:t>
      </w:r>
    </w:p>
    <w:p w14:paraId="35F7F32C" w14:textId="77777777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При задымлении в подъезде или коридоре продвигайтесь к выходу ползком, прикрыв органы дыхания тканью, лучше мокрой.</w:t>
      </w:r>
    </w:p>
    <w:p w14:paraId="667FF2CB" w14:textId="77777777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Используйте балконный люк, если нет возможности покинуть свой кабинет или квартиру через лестничный марш.</w:t>
      </w:r>
    </w:p>
    <w:p w14:paraId="189C30EF" w14:textId="2ACEAA76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 xml:space="preserve">Если его нет, то уплотните свою входную дверь мокрой тканью, чтобы внутрь не проникал дым, выйдите на балкон и терпеливо ждите приезда сотрудников пожарной охраны. Самое безопасное место - на балконе или возле окна. Здесь не только свежий воздух, но и пожарные найдут вас быстрее. 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О</w:t>
      </w: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деньтесь по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 xml:space="preserve"> сезону</w:t>
      </w: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 xml:space="preserve"> и закройте за собой балконную дверь.</w:t>
      </w:r>
    </w:p>
    <w:p w14:paraId="59CB2BB1" w14:textId="3B0E0D67" w:rsidR="00587CAC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Если очаг возгорания небольшой, попытайтесь справиться с пожаром самостоятельно всеми доступными средствами: водой, огнетушителями, любой плотной тканью, песком или землей из цветочных горшков.</w:t>
      </w:r>
    </w:p>
    <w:p w14:paraId="25913396" w14:textId="77777777" w:rsidR="001C294D" w:rsidRDefault="001C294D" w:rsidP="001C294D">
      <w:pPr>
        <w:spacing w:after="0"/>
        <w:ind w:firstLine="284"/>
        <w:jc w:val="center"/>
        <w:outlineLvl w:val="1"/>
        <w:rPr>
          <w:rFonts w:eastAsia="Times New Roman" w:cs="Times New Roman"/>
          <w:b/>
          <w:color w:val="FF0000"/>
          <w:kern w:val="0"/>
          <w:szCs w:val="24"/>
          <w:lang w:eastAsia="ru-RU"/>
          <w14:ligatures w14:val="none"/>
        </w:rPr>
      </w:pPr>
    </w:p>
    <w:p w14:paraId="6258038F" w14:textId="6371F357" w:rsidR="00587CAC" w:rsidRPr="001C294D" w:rsidRDefault="00587CAC" w:rsidP="001C294D">
      <w:pPr>
        <w:spacing w:after="0"/>
        <w:ind w:firstLine="284"/>
        <w:jc w:val="center"/>
        <w:outlineLvl w:val="1"/>
        <w:rPr>
          <w:rFonts w:eastAsia="Times New Roman" w:cs="Times New Roman"/>
          <w:b/>
          <w:color w:val="FF0000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b/>
          <w:color w:val="FF0000"/>
          <w:kern w:val="0"/>
          <w:szCs w:val="24"/>
          <w:lang w:eastAsia="ru-RU"/>
          <w14:ligatures w14:val="none"/>
        </w:rPr>
        <w:t>ОПАСНО</w:t>
      </w:r>
      <w:r w:rsidR="00A17267" w:rsidRPr="001C294D">
        <w:rPr>
          <w:rFonts w:eastAsia="Times New Roman" w:cs="Times New Roman"/>
          <w:b/>
          <w:color w:val="FF0000"/>
          <w:kern w:val="0"/>
          <w:szCs w:val="24"/>
          <w:lang w:eastAsia="ru-RU"/>
          <w14:ligatures w14:val="none"/>
        </w:rPr>
        <w:t>:</w:t>
      </w:r>
    </w:p>
    <w:p w14:paraId="2B6416CF" w14:textId="77777777" w:rsidR="00A17267" w:rsidRPr="001C294D" w:rsidRDefault="00A17267" w:rsidP="001C294D">
      <w:pPr>
        <w:spacing w:after="0"/>
        <w:ind w:firstLine="284"/>
        <w:jc w:val="center"/>
        <w:outlineLvl w:val="1"/>
        <w:rPr>
          <w:rFonts w:eastAsia="Times New Roman" w:cs="Times New Roman"/>
          <w:b/>
          <w:color w:val="1C1C1C"/>
          <w:kern w:val="0"/>
          <w:szCs w:val="24"/>
          <w:lang w:eastAsia="ru-RU"/>
          <w14:ligatures w14:val="none"/>
        </w:rPr>
      </w:pPr>
    </w:p>
    <w:p w14:paraId="7F49A08F" w14:textId="64B830D0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- выходить в сильно задымленный подъезд, поскольку дым очень токсичен, а горячий воздух может обжечь легкие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;</w:t>
      </w:r>
    </w:p>
    <w:p w14:paraId="1916A2C9" w14:textId="77777777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- разбивать в горящем помещении окна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;</w:t>
      </w:r>
    </w:p>
    <w:p w14:paraId="610A6E04" w14:textId="7CF62BB6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- пользоваться во время пожара лифтом, его в любую минуту могут отключить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;</w:t>
      </w:r>
    </w:p>
    <w:p w14:paraId="147C8170" w14:textId="77777777" w:rsidR="00A17267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- спускаться вниз по веревкам, простыням и водосточным трубам и, тем более, прыгать из окон: каждый второй прыжок с 4-го этажа и выше смерт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елен;</w:t>
      </w:r>
    </w:p>
    <w:p w14:paraId="658D721E" w14:textId="7C799435" w:rsidR="00587CAC" w:rsidRPr="001C294D" w:rsidRDefault="00587CAC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</w:pP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- проходить сквозь горящее помещение, если нет уверенности, что вы сможете про</w:t>
      </w:r>
      <w:r w:rsidR="00A17267"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>йти</w:t>
      </w:r>
      <w:r w:rsidRPr="001C294D">
        <w:rPr>
          <w:rFonts w:eastAsia="Times New Roman" w:cs="Times New Roman"/>
          <w:color w:val="111111"/>
          <w:kern w:val="0"/>
          <w:szCs w:val="24"/>
          <w:lang w:eastAsia="ru-RU"/>
          <w14:ligatures w14:val="none"/>
        </w:rPr>
        <w:t xml:space="preserve"> его за несколько секунд.</w:t>
      </w:r>
    </w:p>
    <w:p w14:paraId="1F145328" w14:textId="77777777" w:rsidR="00A17267" w:rsidRPr="00616EAA" w:rsidRDefault="00A17267" w:rsidP="001C294D">
      <w:pPr>
        <w:spacing w:after="0"/>
        <w:ind w:firstLine="284"/>
        <w:jc w:val="both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tbl>
      <w:tblPr>
        <w:tblW w:w="4500" w:type="dxa"/>
        <w:jc w:val="center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587CAC" w:rsidRPr="00587CAC" w14:paraId="3E7BD344" w14:textId="77777777" w:rsidTr="00587CA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FDBAF" w14:textId="3A366782" w:rsidR="00587CAC" w:rsidRPr="00587CAC" w:rsidRDefault="00587CAC" w:rsidP="00587CAC">
            <w:pPr>
              <w:spacing w:after="0"/>
              <w:rPr>
                <w:rFonts w:ascii="Open Sans" w:eastAsia="Times New Roman" w:hAnsi="Open Sans" w:cs="Open Sans"/>
                <w:color w:val="11111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87CAC">
              <w:rPr>
                <w:rFonts w:ascii="Open Sans" w:eastAsia="Times New Roman" w:hAnsi="Open Sans" w:cs="Open Sans"/>
                <w:noProof/>
                <w:color w:val="111111"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1F45FD8B" wp14:editId="38CD6207">
                  <wp:extent cx="5939790" cy="1694180"/>
                  <wp:effectExtent l="0" t="0" r="3810" b="1270"/>
                  <wp:docPr id="9613452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525FF" w14:textId="77777777" w:rsidR="00F12C76" w:rsidRDefault="00F12C76" w:rsidP="00A17267">
      <w:pPr>
        <w:spacing w:after="0"/>
        <w:ind w:firstLine="709"/>
        <w:jc w:val="both"/>
      </w:pPr>
    </w:p>
    <w:sectPr w:rsidR="00F12C76" w:rsidSect="00BC0004">
      <w:pgSz w:w="11906" w:h="16838" w:code="9"/>
      <w:pgMar w:top="1134" w:right="851" w:bottom="1134" w:left="993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1C294D"/>
    <w:rsid w:val="00587CAC"/>
    <w:rsid w:val="00616EAA"/>
    <w:rsid w:val="006C0B77"/>
    <w:rsid w:val="007C4668"/>
    <w:rsid w:val="008242FF"/>
    <w:rsid w:val="00870751"/>
    <w:rsid w:val="00922C48"/>
    <w:rsid w:val="00A17267"/>
    <w:rsid w:val="00B915B7"/>
    <w:rsid w:val="00BC0004"/>
    <w:rsid w:val="00DF6784"/>
    <w:rsid w:val="00EA59DF"/>
    <w:rsid w:val="00EE4070"/>
    <w:rsid w:val="00F12C76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4A32"/>
  <w15:chartTrackingRefBased/>
  <w15:docId w15:val="{DDF51829-F225-49DC-B2CA-6A1D6FF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87CAC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CA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87CA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BC00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UGO-ZamDir</cp:lastModifiedBy>
  <cp:revision>11</cp:revision>
  <cp:lastPrinted>2025-03-06T05:45:00Z</cp:lastPrinted>
  <dcterms:created xsi:type="dcterms:W3CDTF">2025-03-05T06:17:00Z</dcterms:created>
  <dcterms:modified xsi:type="dcterms:W3CDTF">2025-03-06T05:45:00Z</dcterms:modified>
</cp:coreProperties>
</file>