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5B" w:rsidRDefault="0068325B" w:rsidP="00DE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E0F84" w:rsidRDefault="00DE0F84" w:rsidP="00DE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>о мерах предосторожности при использовании электробытовой техник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E0F84" w:rsidRPr="0068325B" w:rsidRDefault="00DE0F84" w:rsidP="00DE0F8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E0F84" w:rsidRDefault="00DE0F84" w:rsidP="00DE0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 избежание </w:t>
      </w:r>
      <w:r w:rsidR="00683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пожаров и </w:t>
      </w: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>несчастных случаев соблюдайте следующие меры предосторожности:</w:t>
      </w:r>
    </w:p>
    <w:p w:rsidR="00DE0F84" w:rsidRPr="0068325B" w:rsidRDefault="00DE0F84" w:rsidP="00DE0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"/>
          <w:szCs w:val="28"/>
        </w:rPr>
      </w:pPr>
    </w:p>
    <w:p w:rsidR="00DE0F84" w:rsidRPr="00DE0F84" w:rsidRDefault="00DE0F84" w:rsidP="00DE0F84">
      <w:pPr>
        <w:pStyle w:val="a3"/>
        <w:numPr>
          <w:ilvl w:val="0"/>
          <w:numId w:val="8"/>
        </w:numPr>
        <w:ind w:left="0" w:right="-1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При</w:t>
      </w:r>
      <w:r>
        <w:rPr>
          <w:sz w:val="28"/>
          <w:szCs w:val="28"/>
        </w:rPr>
        <w:t>обретая</w:t>
      </w:r>
      <w:r w:rsidRPr="00DE0F84">
        <w:rPr>
          <w:sz w:val="28"/>
          <w:szCs w:val="28"/>
        </w:rPr>
        <w:t xml:space="preserve"> электрообогревател</w:t>
      </w:r>
      <w:r>
        <w:rPr>
          <w:sz w:val="28"/>
          <w:szCs w:val="28"/>
        </w:rPr>
        <w:t>ь</w:t>
      </w:r>
      <w:r w:rsidRPr="00DE0F84">
        <w:rPr>
          <w:sz w:val="28"/>
          <w:szCs w:val="28"/>
        </w:rPr>
        <w:t xml:space="preserve"> убедитесь, что он оборудован </w:t>
      </w:r>
      <w:r>
        <w:rPr>
          <w:sz w:val="28"/>
          <w:szCs w:val="28"/>
        </w:rPr>
        <w:t>системой аварийного выключения.</w:t>
      </w:r>
    </w:p>
    <w:p w:rsidR="00DE0F84" w:rsidRPr="00DE0F84" w:rsidRDefault="00DE0F84" w:rsidP="00DE0F84">
      <w:pPr>
        <w:pStyle w:val="a3"/>
        <w:numPr>
          <w:ilvl w:val="0"/>
          <w:numId w:val="1"/>
        </w:numPr>
        <w:tabs>
          <w:tab w:val="left" w:pos="284"/>
        </w:tabs>
        <w:ind w:left="0" w:right="-1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Устанавливайте нагревательные электроприборы только на подставки из негорючих материалов</w:t>
      </w:r>
      <w:r>
        <w:rPr>
          <w:sz w:val="28"/>
          <w:szCs w:val="28"/>
        </w:rPr>
        <w:t>.</w:t>
      </w:r>
    </w:p>
    <w:p w:rsidR="00DE0F84" w:rsidRPr="00DE0F84" w:rsidRDefault="00DE0F84" w:rsidP="00DE0F84">
      <w:pPr>
        <w:pStyle w:val="a3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Не используйте самодельные электронагревательные приборы</w:t>
      </w:r>
      <w:r>
        <w:rPr>
          <w:sz w:val="28"/>
          <w:szCs w:val="28"/>
        </w:rPr>
        <w:t>.</w:t>
      </w:r>
      <w:bookmarkStart w:id="0" w:name="_GoBack"/>
      <w:bookmarkEnd w:id="0"/>
    </w:p>
    <w:p w:rsidR="00DE0F84" w:rsidRPr="00DE0F84" w:rsidRDefault="00DE0F84" w:rsidP="00DE0F84">
      <w:pPr>
        <w:pStyle w:val="a3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Не включайте в одну розетку одновременно несколько электроприборов</w:t>
      </w:r>
      <w:r>
        <w:rPr>
          <w:sz w:val="28"/>
          <w:szCs w:val="28"/>
        </w:rPr>
        <w:t>.</w:t>
      </w:r>
    </w:p>
    <w:p w:rsidR="00DE0F84" w:rsidRPr="00DE0F84" w:rsidRDefault="00DE0F84" w:rsidP="00DE0F8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При каждом включении электроприборов проверяйте в нормальном ли состоянии шнур и штепсельный разъём. Обратите внимание на плотность контактов в местах присоединения проводов к вилке, клеммам, между собой.</w:t>
      </w:r>
    </w:p>
    <w:p w:rsidR="00DE0F84" w:rsidRPr="00DE0F84" w:rsidRDefault="00DE0F84" w:rsidP="00DE0F8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 xml:space="preserve">Во избежание пожара, не накрывайте приборы (настольные лампы, бра, </w:t>
      </w:r>
      <w:r>
        <w:rPr>
          <w:sz w:val="28"/>
          <w:szCs w:val="28"/>
        </w:rPr>
        <w:t>обогреватели</w:t>
      </w:r>
      <w:r w:rsidRPr="00DE0F84">
        <w:rPr>
          <w:sz w:val="28"/>
          <w:szCs w:val="28"/>
        </w:rPr>
        <w:t>) горючими материалами (бумагой, тканью и т.д.)</w:t>
      </w:r>
      <w:r>
        <w:rPr>
          <w:sz w:val="28"/>
          <w:szCs w:val="28"/>
        </w:rPr>
        <w:t>.</w:t>
      </w:r>
    </w:p>
    <w:p w:rsidR="00DE0F84" w:rsidRPr="00DE0F84" w:rsidRDefault="00DE0F84" w:rsidP="00DE0F84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Не держите включенными бытовые электроприборы во время купания в ванной комнате, так как подключенные к сети приборы при падении в воду вызывают тяжёлые последствия. Располагайте розетки, как можно дальше от раковин и умывальников</w:t>
      </w:r>
      <w:r>
        <w:rPr>
          <w:sz w:val="28"/>
          <w:szCs w:val="28"/>
        </w:rPr>
        <w:t>.</w:t>
      </w:r>
    </w:p>
    <w:p w:rsidR="00DE0F84" w:rsidRPr="00DE0F84" w:rsidRDefault="0068325B" w:rsidP="00DE0F84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0F84" w:rsidRPr="00DE0F84">
        <w:rPr>
          <w:sz w:val="28"/>
          <w:szCs w:val="28"/>
        </w:rPr>
        <w:t xml:space="preserve">ользуйтесь </w:t>
      </w:r>
      <w:r>
        <w:rPr>
          <w:sz w:val="28"/>
          <w:szCs w:val="28"/>
        </w:rPr>
        <w:t>у</w:t>
      </w:r>
      <w:r w:rsidRPr="00DE0F84">
        <w:rPr>
          <w:sz w:val="28"/>
          <w:szCs w:val="28"/>
        </w:rPr>
        <w:t>длинителями</w:t>
      </w:r>
      <w:r w:rsidRPr="00DE0F84">
        <w:rPr>
          <w:sz w:val="28"/>
          <w:szCs w:val="28"/>
        </w:rPr>
        <w:t xml:space="preserve"> </w:t>
      </w:r>
      <w:r w:rsidR="00DE0F84" w:rsidRPr="00DE0F84">
        <w:rPr>
          <w:sz w:val="28"/>
          <w:szCs w:val="28"/>
        </w:rPr>
        <w:t>только в течение короткого промежутка времени. По окончании пользования сначала необходимо выдернуть вилку из розетки, а затем свернуть его.</w:t>
      </w:r>
    </w:p>
    <w:p w:rsidR="00DE0F84" w:rsidRPr="00DE0F84" w:rsidRDefault="00DE0F84" w:rsidP="00DE0F84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DE0F84">
        <w:rPr>
          <w:sz w:val="28"/>
          <w:szCs w:val="28"/>
        </w:rPr>
        <w:t>Не вынимайте вилку из розетки, потянув её за шнур (он может оборваться, оголив провода, находящиеся под напряжением)</w:t>
      </w:r>
      <w:r>
        <w:rPr>
          <w:sz w:val="28"/>
          <w:szCs w:val="28"/>
        </w:rPr>
        <w:t>.</w:t>
      </w:r>
    </w:p>
    <w:p w:rsidR="00DE0F84" w:rsidRPr="00DE0F84" w:rsidRDefault="00DE0F84" w:rsidP="00DE0F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b/>
          <w:sz w:val="28"/>
          <w:szCs w:val="28"/>
        </w:rPr>
      </w:pPr>
      <w:r w:rsidRPr="00DE0F84">
        <w:rPr>
          <w:sz w:val="28"/>
          <w:szCs w:val="28"/>
        </w:rPr>
        <w:t>Не перекручивайте, не защемляйте провода и не закладывайте их за газовые (водопроводные) трубы или батареи отопления.</w:t>
      </w:r>
    </w:p>
    <w:p w:rsidR="0068325B" w:rsidRPr="0068325B" w:rsidRDefault="0068325B" w:rsidP="006832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DE0F84" w:rsidRPr="00DE0F84" w:rsidRDefault="00DE0F84" w:rsidP="006832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DE0F84">
        <w:rPr>
          <w:rFonts w:ascii="Times New Roman" w:hAnsi="Times New Roman" w:cs="Times New Roman"/>
          <w:b/>
          <w:sz w:val="28"/>
          <w:szCs w:val="28"/>
        </w:rPr>
        <w:t xml:space="preserve"> Любое нарушение правил эксплуатации бытовых электроприборов, их скрытые неисправности, а также короткие замыкания электропр</w:t>
      </w:r>
      <w:r w:rsidR="0068325B">
        <w:rPr>
          <w:rFonts w:ascii="Times New Roman" w:hAnsi="Times New Roman" w:cs="Times New Roman"/>
          <w:b/>
          <w:sz w:val="28"/>
          <w:szCs w:val="28"/>
        </w:rPr>
        <w:t>оводки могут привести к пожару.</w:t>
      </w:r>
    </w:p>
    <w:p w:rsidR="0068325B" w:rsidRDefault="0068325B" w:rsidP="00683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0F84" w:rsidRDefault="00DE0F84" w:rsidP="00683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возгорания электробытовых приборов или проводов необходимо:</w:t>
      </w:r>
    </w:p>
    <w:p w:rsidR="0068325B" w:rsidRPr="00DE0F84" w:rsidRDefault="0068325B" w:rsidP="00683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0F84" w:rsidRPr="00DE0F84" w:rsidRDefault="00DE0F84" w:rsidP="00683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>О</w:t>
      </w:r>
      <w:r w:rsidRPr="00DE0F84">
        <w:rPr>
          <w:rFonts w:ascii="Times New Roman" w:hAnsi="Times New Roman" w:cs="Times New Roman"/>
          <w:b/>
          <w:iCs/>
          <w:sz w:val="28"/>
          <w:szCs w:val="28"/>
        </w:rPr>
        <w:t>тключить электроэнергию</w:t>
      </w:r>
      <w:r w:rsidRPr="00DE0F8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E0F84">
        <w:rPr>
          <w:rFonts w:ascii="Times New Roman" w:hAnsi="Times New Roman" w:cs="Times New Roman"/>
          <w:sz w:val="28"/>
          <w:szCs w:val="28"/>
        </w:rPr>
        <w:t xml:space="preserve">Если не удаётся выдернуть вилку из розетки, выключить автомат в электрощите. Не будет лишним заранее изучить расположение предохранителей на щите и способ их выключения. </w:t>
      </w:r>
    </w:p>
    <w:p w:rsidR="00DE0F84" w:rsidRPr="00DE0F84" w:rsidRDefault="00DE0F84" w:rsidP="00683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 xml:space="preserve">Позвонить по телефону «01» </w:t>
      </w:r>
      <w:r w:rsidRPr="00DE0F84">
        <w:rPr>
          <w:rFonts w:ascii="Times New Roman" w:hAnsi="Times New Roman" w:cs="Times New Roman"/>
          <w:sz w:val="28"/>
          <w:szCs w:val="28"/>
        </w:rPr>
        <w:t>даже если возгорание кажется вам несерьёзным, это не значит, что через какое-то время оно не перерастёт в настоящий пожар</w:t>
      </w:r>
      <w:r w:rsidRPr="00DE0F84">
        <w:rPr>
          <w:rFonts w:ascii="Times New Roman" w:hAnsi="Times New Roman" w:cs="Times New Roman"/>
          <w:b/>
          <w:sz w:val="28"/>
          <w:szCs w:val="28"/>
        </w:rPr>
        <w:t>.</w:t>
      </w:r>
    </w:p>
    <w:p w:rsidR="00DE0F84" w:rsidRPr="00DE0F84" w:rsidRDefault="00DE0F84" w:rsidP="00683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 xml:space="preserve">После отключения сети можно попытаться потушить очаг пожара </w:t>
      </w:r>
      <w:r w:rsidRPr="00DE0F84">
        <w:rPr>
          <w:rFonts w:ascii="Times New Roman" w:hAnsi="Times New Roman" w:cs="Times New Roman"/>
          <w:sz w:val="28"/>
          <w:szCs w:val="28"/>
        </w:rPr>
        <w:t>(накрыть горящий прибор мокрой тряпкой или одеялом и т.д.).</w:t>
      </w:r>
    </w:p>
    <w:p w:rsidR="0068325B" w:rsidRPr="0068325B" w:rsidRDefault="0068325B" w:rsidP="006832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DE0F84" w:rsidRPr="00DE0F84" w:rsidRDefault="00DE0F84" w:rsidP="00683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>ЗНАЙТЕ!</w:t>
      </w:r>
      <w:r w:rsidRPr="00DE0F84">
        <w:rPr>
          <w:rFonts w:ascii="Times New Roman" w:hAnsi="Times New Roman" w:cs="Times New Roman"/>
          <w:sz w:val="28"/>
          <w:szCs w:val="28"/>
        </w:rPr>
        <w:t xml:space="preserve"> </w:t>
      </w:r>
      <w:r w:rsidRPr="00DE0F84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DE0F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E0F84">
        <w:rPr>
          <w:rFonts w:ascii="Times New Roman" w:hAnsi="Times New Roman" w:cs="Times New Roman"/>
          <w:b/>
          <w:sz w:val="28"/>
          <w:szCs w:val="28"/>
        </w:rPr>
        <w:t>тушить водой или пенным огнетушителем всё, что находится под напряжением или может оказаться под ним, так как вода и пена являются проводниками электрического тока.</w:t>
      </w:r>
    </w:p>
    <w:p w:rsidR="00DE0F84" w:rsidRPr="00DE0F84" w:rsidRDefault="00DE0F84" w:rsidP="006832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84">
        <w:rPr>
          <w:rFonts w:ascii="Times New Roman" w:hAnsi="Times New Roman" w:cs="Times New Roman"/>
          <w:b/>
          <w:sz w:val="28"/>
          <w:szCs w:val="28"/>
        </w:rPr>
        <w:t>Нельзя тушить водой горящую пластмассу, так как при попадании воды расславленный пластик вскипает и разбрызгивается.</w:t>
      </w:r>
    </w:p>
    <w:sectPr w:rsidR="00DE0F84" w:rsidRPr="00DE0F84" w:rsidSect="0068325B">
      <w:pgSz w:w="11906" w:h="16838"/>
      <w:pgMar w:top="709" w:right="850" w:bottom="567" w:left="85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531"/>
    <w:multiLevelType w:val="hybridMultilevel"/>
    <w:tmpl w:val="5492C4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4600C1"/>
    <w:multiLevelType w:val="hybridMultilevel"/>
    <w:tmpl w:val="8EEC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C88"/>
    <w:multiLevelType w:val="hybridMultilevel"/>
    <w:tmpl w:val="43AA55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8930BD"/>
    <w:multiLevelType w:val="hybridMultilevel"/>
    <w:tmpl w:val="FF28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0CB"/>
    <w:multiLevelType w:val="hybridMultilevel"/>
    <w:tmpl w:val="DD52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627F"/>
    <w:multiLevelType w:val="hybridMultilevel"/>
    <w:tmpl w:val="F3A6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45DA"/>
    <w:multiLevelType w:val="hybridMultilevel"/>
    <w:tmpl w:val="3CEC9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1F324A"/>
    <w:multiLevelType w:val="hybridMultilevel"/>
    <w:tmpl w:val="10B6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E"/>
    <w:rsid w:val="0068325B"/>
    <w:rsid w:val="009738B1"/>
    <w:rsid w:val="00DE0F84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E309"/>
  <w15:chartTrackingRefBased/>
  <w15:docId w15:val="{968800D1-F058-4673-9E9C-E241099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8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UGO-ZamDir</dc:creator>
  <cp:keywords/>
  <dc:description/>
  <cp:lastModifiedBy>UGO-ZamDir</cp:lastModifiedBy>
  <cp:revision>2</cp:revision>
  <cp:lastPrinted>2025-03-06T05:42:00Z</cp:lastPrinted>
  <dcterms:created xsi:type="dcterms:W3CDTF">2025-03-06T05:25:00Z</dcterms:created>
  <dcterms:modified xsi:type="dcterms:W3CDTF">2025-03-06T05:43:00Z</dcterms:modified>
</cp:coreProperties>
</file>