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rFonts w:eastAsia="Times New Roman" w:cs="Times New Roman"/>
          <w:b/>
          <w:kern w:val="0"/>
          <w:lang w:eastAsia="ru-RU" w:bidi="ar-SA"/>
        </w:rPr>
        <w:t xml:space="preserve">Перечень мероприятий </w:t>
      </w:r>
      <w:r w:rsidRPr="009C3EA9">
        <w:rPr>
          <w:b/>
        </w:rPr>
        <w:t xml:space="preserve">по энергосбережению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и повышению энергетической эффективности, </w:t>
      </w:r>
    </w:p>
    <w:p w:rsidR="00805C82" w:rsidRPr="009C3EA9" w:rsidRDefault="00805C82" w:rsidP="00805C82">
      <w:pPr>
        <w:widowControl/>
        <w:suppressAutoHyphens w:val="0"/>
        <w:jc w:val="center"/>
        <w:rPr>
          <w:b/>
        </w:rPr>
      </w:pPr>
      <w:r w:rsidRPr="009C3EA9">
        <w:rPr>
          <w:b/>
        </w:rPr>
        <w:t xml:space="preserve">в отношении общего </w:t>
      </w:r>
      <w:r w:rsidR="009C3EA9" w:rsidRPr="009C3EA9">
        <w:rPr>
          <w:b/>
        </w:rPr>
        <w:t>имущества многоквартирного дома</w:t>
      </w:r>
    </w:p>
    <w:p w:rsidR="009E63A9" w:rsidRDefault="009C3EA9" w:rsidP="009E63A9">
      <w:pPr>
        <w:widowControl/>
        <w:suppressAutoHyphens w:val="0"/>
        <w:jc w:val="center"/>
        <w:rPr>
          <w:b/>
        </w:rPr>
      </w:pPr>
      <w:proofErr w:type="spellStart"/>
      <w:r w:rsidRPr="009C3EA9">
        <w:rPr>
          <w:b/>
        </w:rPr>
        <w:t>г.Калининград</w:t>
      </w:r>
      <w:proofErr w:type="spellEnd"/>
      <w:r w:rsidRPr="009C3EA9">
        <w:rPr>
          <w:b/>
        </w:rPr>
        <w:t xml:space="preserve">, </w:t>
      </w:r>
      <w:r w:rsidR="0082568F" w:rsidRPr="0082568F">
        <w:rPr>
          <w:b/>
        </w:rPr>
        <w:t xml:space="preserve">Льва Толстого </w:t>
      </w:r>
      <w:proofErr w:type="spellStart"/>
      <w:r w:rsidR="0082568F" w:rsidRPr="0082568F">
        <w:rPr>
          <w:b/>
        </w:rPr>
        <w:t>ул</w:t>
      </w:r>
      <w:proofErr w:type="spellEnd"/>
      <w:r w:rsidR="0082568F" w:rsidRPr="0082568F">
        <w:rPr>
          <w:b/>
        </w:rPr>
        <w:t xml:space="preserve">, </w:t>
      </w:r>
      <w:proofErr w:type="gramStart"/>
      <w:r w:rsidR="0082568F" w:rsidRPr="0082568F">
        <w:rPr>
          <w:b/>
        </w:rPr>
        <w:t>дом  12</w:t>
      </w:r>
      <w:proofErr w:type="gramEnd"/>
      <w:r w:rsidR="0082568F" w:rsidRPr="0082568F">
        <w:rPr>
          <w:b/>
        </w:rPr>
        <w:t xml:space="preserve">-14, Ленинградская </w:t>
      </w:r>
      <w:proofErr w:type="spellStart"/>
      <w:r w:rsidR="0082568F" w:rsidRPr="0082568F">
        <w:rPr>
          <w:b/>
        </w:rPr>
        <w:t>ул</w:t>
      </w:r>
      <w:proofErr w:type="spellEnd"/>
      <w:r w:rsidR="0082568F" w:rsidRPr="0082568F">
        <w:rPr>
          <w:b/>
        </w:rPr>
        <w:t>, дом 50-54</w:t>
      </w:r>
      <w:r w:rsidR="009E63A9" w:rsidRPr="0001484E">
        <w:rPr>
          <w:b/>
        </w:rPr>
        <w:t xml:space="preserve"> </w:t>
      </w:r>
    </w:p>
    <w:p w:rsidR="009C3EA9" w:rsidRPr="009C3EA9" w:rsidRDefault="009E63A9" w:rsidP="009E63A9">
      <w:pPr>
        <w:widowControl/>
        <w:suppressAutoHyphens w:val="0"/>
        <w:jc w:val="center"/>
        <w:rPr>
          <w:b/>
        </w:rPr>
      </w:pPr>
      <w:r w:rsidRPr="00171240">
        <w:rPr>
          <w:b/>
        </w:rPr>
        <w:t>на 201</w:t>
      </w:r>
      <w:r>
        <w:rPr>
          <w:b/>
        </w:rPr>
        <w:t>6</w:t>
      </w:r>
      <w:r w:rsidRPr="00171240">
        <w:rPr>
          <w:b/>
        </w:rPr>
        <w:t xml:space="preserve"> год</w:t>
      </w:r>
      <w:bookmarkStart w:id="0" w:name="_GoBack"/>
      <w:bookmarkEnd w:id="0"/>
    </w:p>
    <w:p w:rsidR="00805C82" w:rsidRPr="009C3EA9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9C3EA9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676"/>
        <w:gridCol w:w="2268"/>
        <w:gridCol w:w="2693"/>
        <w:gridCol w:w="2268"/>
      </w:tblGrid>
      <w:tr w:rsidR="00805C82" w:rsidRPr="007A3A1E" w:rsidTr="00766F17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766F17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  <w:tr w:rsidR="00805C82" w:rsidRPr="007A3A1E" w:rsidTr="00766F17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коллективного (общедомового) прибора учёта электрической, тепловой энергии и воды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766F17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7A3A1E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66F17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Не рассчитывается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в связи с отсутствием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данных по графе 4</w:t>
            </w:r>
          </w:p>
        </w:tc>
      </w:tr>
      <w:tr w:rsidR="00805C82" w:rsidRPr="007A3A1E" w:rsidTr="00766F17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Заделка и уплотнение оконных блоков в подъездах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платы за содержание и ремонт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общего имущества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10-15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2-3</w:t>
            </w:r>
          </w:p>
        </w:tc>
      </w:tr>
      <w:tr w:rsidR="00805C82" w:rsidRPr="007A3A1E" w:rsidTr="00766F17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из средств </w:t>
            </w:r>
          </w:p>
          <w:p w:rsidR="007A3A1E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 xml:space="preserve">на капитальный </w:t>
            </w:r>
          </w:p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ремонт *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30-35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3-4</w:t>
            </w:r>
          </w:p>
        </w:tc>
      </w:tr>
    </w:tbl>
    <w:p w:rsidR="000E5452" w:rsidRPr="009C3EA9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Управляющая организация  ООО «ЖЭУ №7» готова выступить заказчиком по выполнению вышеперечисленных работ, относящихся к реконструкции (капитальному ремонту)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9C3EA9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9C3EA9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4. Установка теплоотражающих пленок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5. Установка </w:t>
      </w:r>
      <w:proofErr w:type="spellStart"/>
      <w:r w:rsidRPr="007A3A1E">
        <w:rPr>
          <w:sz w:val="22"/>
          <w:szCs w:val="22"/>
        </w:rPr>
        <w:t>низкоэмиссионных</w:t>
      </w:r>
      <w:proofErr w:type="spellEnd"/>
      <w:r w:rsidRPr="007A3A1E">
        <w:rPr>
          <w:sz w:val="22"/>
          <w:szCs w:val="22"/>
        </w:rPr>
        <w:t xml:space="preserve"> стекол на окна позволит снизить потери лучистой энергии через окна и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6.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7.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8.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9C3EA9" w:rsidRDefault="007A3A1E" w:rsidP="007A3A1E">
      <w:pPr>
        <w:jc w:val="right"/>
        <w:rPr>
          <w:sz w:val="10"/>
          <w:szCs w:val="10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p w:rsidR="007A3A1E" w:rsidRDefault="007A3A1E"/>
    <w:sectPr w:rsid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156FF"/>
    <w:rsid w:val="000559E6"/>
    <w:rsid w:val="0007546C"/>
    <w:rsid w:val="000B2439"/>
    <w:rsid w:val="000E5452"/>
    <w:rsid w:val="00116353"/>
    <w:rsid w:val="0012294E"/>
    <w:rsid w:val="0015579C"/>
    <w:rsid w:val="002729AC"/>
    <w:rsid w:val="00513638"/>
    <w:rsid w:val="005677F2"/>
    <w:rsid w:val="005E01F1"/>
    <w:rsid w:val="00643E84"/>
    <w:rsid w:val="00647DB4"/>
    <w:rsid w:val="00693C46"/>
    <w:rsid w:val="006F4EC5"/>
    <w:rsid w:val="00745CFF"/>
    <w:rsid w:val="00766F17"/>
    <w:rsid w:val="007A3A1E"/>
    <w:rsid w:val="00800AF0"/>
    <w:rsid w:val="00805C82"/>
    <w:rsid w:val="0082568F"/>
    <w:rsid w:val="00863214"/>
    <w:rsid w:val="008C5401"/>
    <w:rsid w:val="008D51A8"/>
    <w:rsid w:val="009C3EA9"/>
    <w:rsid w:val="009E63A9"/>
    <w:rsid w:val="00A20849"/>
    <w:rsid w:val="00A2155B"/>
    <w:rsid w:val="00B97893"/>
    <w:rsid w:val="00BB3D85"/>
    <w:rsid w:val="00BB4DF3"/>
    <w:rsid w:val="00D41158"/>
    <w:rsid w:val="00E25281"/>
    <w:rsid w:val="00ED50A4"/>
    <w:rsid w:val="00F22C87"/>
    <w:rsid w:val="00F34087"/>
    <w:rsid w:val="00F8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CDB96-6B45-41BE-A0D0-87AB862F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fuchadzhi</cp:lastModifiedBy>
  <cp:revision>35</cp:revision>
  <cp:lastPrinted>2016-02-29T09:26:00Z</cp:lastPrinted>
  <dcterms:created xsi:type="dcterms:W3CDTF">2016-02-29T09:01:00Z</dcterms:created>
  <dcterms:modified xsi:type="dcterms:W3CDTF">2016-05-24T03:12:00Z</dcterms:modified>
</cp:coreProperties>
</file>