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A0F3A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D04A4" w:rsidRPr="005D04A4">
        <w:t xml:space="preserve"> </w:t>
      </w:r>
      <w:r w:rsidR="005D04A4" w:rsidRPr="005D04A4">
        <w:rPr>
          <w:b/>
          <w:sz w:val="26"/>
          <w:szCs w:val="26"/>
        </w:rPr>
        <w:t>Генерала Соммера ул, дом 32-36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72" w:rsidRDefault="003F5D72" w:rsidP="003F5D72">
      <w:r>
        <w:separator/>
      </w:r>
    </w:p>
  </w:endnote>
  <w:endnote w:type="continuationSeparator" w:id="0">
    <w:p w:rsidR="003F5D72" w:rsidRDefault="003F5D72" w:rsidP="003F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72" w:rsidRDefault="003F5D72" w:rsidP="003F5D72">
      <w:r>
        <w:separator/>
      </w:r>
    </w:p>
  </w:footnote>
  <w:footnote w:type="continuationSeparator" w:id="0">
    <w:p w:rsidR="003F5D72" w:rsidRDefault="003F5D72" w:rsidP="003F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D72" w:rsidRDefault="003F5D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A0F3A"/>
    <w:rsid w:val="003F5D72"/>
    <w:rsid w:val="004A087C"/>
    <w:rsid w:val="005D04A4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07BEE3-4CDD-4E3E-BA5F-A282392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D7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F5D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F5D7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F5D7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