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0D271B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A4DB1" w:rsidRPr="002A4DB1">
        <w:t xml:space="preserve"> </w:t>
      </w:r>
      <w:r w:rsidR="002A4DB1" w:rsidRPr="002A4DB1">
        <w:rPr>
          <w:b/>
          <w:sz w:val="26"/>
          <w:szCs w:val="26"/>
        </w:rPr>
        <w:t>Пролетарская ул, дом 66-72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0B" w:rsidRDefault="0077010B" w:rsidP="0077010B">
      <w:r>
        <w:separator/>
      </w:r>
    </w:p>
  </w:endnote>
  <w:endnote w:type="continuationSeparator" w:id="0">
    <w:p w:rsidR="0077010B" w:rsidRDefault="0077010B" w:rsidP="007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10B" w:rsidRDefault="007701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10B" w:rsidRDefault="007701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10B" w:rsidRDefault="007701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0B" w:rsidRDefault="0077010B" w:rsidP="0077010B">
      <w:r>
        <w:separator/>
      </w:r>
    </w:p>
  </w:footnote>
  <w:footnote w:type="continuationSeparator" w:id="0">
    <w:p w:rsidR="0077010B" w:rsidRDefault="0077010B" w:rsidP="0077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10B" w:rsidRDefault="007701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10B" w:rsidRDefault="007701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10B" w:rsidRDefault="00770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D271B"/>
    <w:rsid w:val="000E5452"/>
    <w:rsid w:val="002A4DB1"/>
    <w:rsid w:val="002E6C13"/>
    <w:rsid w:val="004A087C"/>
    <w:rsid w:val="005E0B15"/>
    <w:rsid w:val="00647DB4"/>
    <w:rsid w:val="006F4EC5"/>
    <w:rsid w:val="00766F17"/>
    <w:rsid w:val="0077010B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8BE76A-019E-4A28-9C2A-0C764D2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0B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77010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77010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77010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