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935EBE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95487" w:rsidRPr="00695487">
        <w:t xml:space="preserve"> </w:t>
      </w:r>
      <w:r w:rsidR="00695487" w:rsidRPr="00695487">
        <w:rPr>
          <w:b/>
          <w:sz w:val="26"/>
          <w:szCs w:val="26"/>
        </w:rPr>
        <w:t>Ленинский пр-кт, дом 65а-67а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EA5E07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EA5E07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BE" w:rsidRDefault="00935EBE" w:rsidP="00935EBE">
      <w:r>
        <w:separator/>
      </w:r>
    </w:p>
  </w:endnote>
  <w:endnote w:type="continuationSeparator" w:id="0">
    <w:p w:rsidR="00935EBE" w:rsidRDefault="00935EBE" w:rsidP="0093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BE" w:rsidRDefault="00935E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BE" w:rsidRDefault="00935E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BE" w:rsidRDefault="00935E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BE" w:rsidRDefault="00935EBE" w:rsidP="00935EBE">
      <w:r>
        <w:separator/>
      </w:r>
    </w:p>
  </w:footnote>
  <w:footnote w:type="continuationSeparator" w:id="0">
    <w:p w:rsidR="00935EBE" w:rsidRDefault="00935EBE" w:rsidP="00935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BE" w:rsidRDefault="00935E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BE" w:rsidRDefault="00935E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EBE" w:rsidRDefault="00935E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95487"/>
    <w:rsid w:val="006A690E"/>
    <w:rsid w:val="006F4EC5"/>
    <w:rsid w:val="00766F17"/>
    <w:rsid w:val="00791263"/>
    <w:rsid w:val="007A3A1E"/>
    <w:rsid w:val="00805C82"/>
    <w:rsid w:val="00876DF1"/>
    <w:rsid w:val="008C4E78"/>
    <w:rsid w:val="00935EBE"/>
    <w:rsid w:val="00D61EE6"/>
    <w:rsid w:val="00E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9D41C62-FD76-461B-A3C1-4CAB38AA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B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35EB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35EB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35EB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