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967504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5053FA" w:rsidRPr="005053FA">
        <w:t xml:space="preserve"> </w:t>
      </w:r>
      <w:r w:rsidR="005053FA" w:rsidRPr="005053FA">
        <w:rPr>
          <w:b/>
          <w:sz w:val="26"/>
          <w:szCs w:val="26"/>
        </w:rPr>
        <w:t>Ленинский пр-кт, дом 13-15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6435B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6435B0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56" w:rsidRDefault="009C1256" w:rsidP="009C1256">
      <w:r>
        <w:separator/>
      </w:r>
    </w:p>
  </w:endnote>
  <w:endnote w:type="continuationSeparator" w:id="0">
    <w:p w:rsidR="009C1256" w:rsidRDefault="009C1256" w:rsidP="009C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56" w:rsidRDefault="009C12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56" w:rsidRDefault="009C12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56" w:rsidRDefault="009C12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56" w:rsidRDefault="009C1256" w:rsidP="009C1256">
      <w:r>
        <w:separator/>
      </w:r>
    </w:p>
  </w:footnote>
  <w:footnote w:type="continuationSeparator" w:id="0">
    <w:p w:rsidR="009C1256" w:rsidRDefault="009C1256" w:rsidP="009C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56" w:rsidRDefault="009C12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56" w:rsidRDefault="009C12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256" w:rsidRDefault="009C12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4A087C"/>
    <w:rsid w:val="005053FA"/>
    <w:rsid w:val="005E0B15"/>
    <w:rsid w:val="006435B0"/>
    <w:rsid w:val="00647DB4"/>
    <w:rsid w:val="006C01C0"/>
    <w:rsid w:val="006F4EC5"/>
    <w:rsid w:val="00766F17"/>
    <w:rsid w:val="00791263"/>
    <w:rsid w:val="007A3A1E"/>
    <w:rsid w:val="00805C82"/>
    <w:rsid w:val="00876DF1"/>
    <w:rsid w:val="008C4E78"/>
    <w:rsid w:val="00967504"/>
    <w:rsid w:val="009C1256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D95DF48-D67B-4CF1-87EB-38E563CD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256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C125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C125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C125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