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39082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27BFA" w:rsidRPr="00B27BFA">
        <w:rPr>
          <w:b/>
          <w:sz w:val="22"/>
          <w:szCs w:val="22"/>
        </w:rPr>
        <w:t>Рокоссовского ул, дом 22-26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27BFA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2021-12-10T08:07:00Z</dcterms:modified>
</cp:coreProperties>
</file>