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551301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648CC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F589BD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61E8" w:rsidRPr="00BB61E8">
        <w:rPr>
          <w:b/>
          <w:sz w:val="22"/>
          <w:szCs w:val="22"/>
        </w:rPr>
        <w:t>Маршала Баграмяна ул, дом 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1A55E" w14:textId="77777777" w:rsidR="00A648CC" w:rsidRDefault="00A648CC" w:rsidP="00A648CC">
      <w:r>
        <w:separator/>
      </w:r>
    </w:p>
  </w:endnote>
  <w:endnote w:type="continuationSeparator" w:id="0">
    <w:p w14:paraId="2890D18F" w14:textId="77777777" w:rsidR="00A648CC" w:rsidRDefault="00A648CC" w:rsidP="00A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A0CEC" w14:textId="77777777" w:rsidR="00A648CC" w:rsidRDefault="00A648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9832" w14:textId="77777777" w:rsidR="00A648CC" w:rsidRDefault="00A648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A849" w14:textId="77777777" w:rsidR="00A648CC" w:rsidRDefault="00A648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5872" w14:textId="77777777" w:rsidR="00A648CC" w:rsidRDefault="00A648CC" w:rsidP="00A648CC">
      <w:r>
        <w:separator/>
      </w:r>
    </w:p>
  </w:footnote>
  <w:footnote w:type="continuationSeparator" w:id="0">
    <w:p w14:paraId="6C16BCAE" w14:textId="77777777" w:rsidR="00A648CC" w:rsidRDefault="00A648CC" w:rsidP="00A6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5C728" w14:textId="77777777" w:rsidR="00A648CC" w:rsidRDefault="00A64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3E66" w14:textId="77777777" w:rsidR="00A648CC" w:rsidRDefault="00A64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59FA" w14:textId="77777777" w:rsidR="00A648CC" w:rsidRDefault="00A6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84BC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648CC"/>
    <w:rsid w:val="00AA3F93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