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83B2AD2" w:rsidR="00805C82" w:rsidRPr="00EA545B" w:rsidRDefault="002C204E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3D5187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B5870" w:rsidRPr="003B5870">
        <w:rPr>
          <w:b/>
          <w:sz w:val="22"/>
          <w:szCs w:val="22"/>
        </w:rPr>
        <w:t>Льва Толстого ул, дом  12-14, Ленинградская ул, дом 50-54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AC60C" w14:textId="77777777" w:rsidR="003D6D27" w:rsidRDefault="003D6D27" w:rsidP="003D6D27">
      <w:r>
        <w:separator/>
      </w:r>
    </w:p>
  </w:endnote>
  <w:endnote w:type="continuationSeparator" w:id="0">
    <w:p w14:paraId="1948C25A" w14:textId="77777777" w:rsidR="003D6D27" w:rsidRDefault="003D6D27" w:rsidP="003D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C69F4" w14:textId="77777777" w:rsidR="003D6D27" w:rsidRDefault="003D6D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9EF04" w14:textId="77777777" w:rsidR="003D6D27" w:rsidRDefault="003D6D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DECB" w14:textId="77777777" w:rsidR="003D6D27" w:rsidRDefault="003D6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20573" w14:textId="77777777" w:rsidR="003D6D27" w:rsidRDefault="003D6D27" w:rsidP="003D6D27">
      <w:r>
        <w:separator/>
      </w:r>
    </w:p>
  </w:footnote>
  <w:footnote w:type="continuationSeparator" w:id="0">
    <w:p w14:paraId="4DF90683" w14:textId="77777777" w:rsidR="003D6D27" w:rsidRDefault="003D6D27" w:rsidP="003D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BCD57" w14:textId="77777777" w:rsidR="003D6D27" w:rsidRDefault="003D6D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ADBD4" w14:textId="77777777" w:rsidR="003D6D27" w:rsidRDefault="003D6D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D09DA" w14:textId="77777777" w:rsidR="003D6D27" w:rsidRDefault="003D6D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C204E"/>
    <w:rsid w:val="003B5870"/>
    <w:rsid w:val="003D6D27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F79C6"/>
    <w:rsid w:val="00805C82"/>
    <w:rsid w:val="00823704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