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9036B2E" w:rsidR="00805C82" w:rsidRPr="00EA545B" w:rsidRDefault="0012673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F589BD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61E8" w:rsidRPr="00BB61E8">
        <w:rPr>
          <w:b/>
          <w:sz w:val="22"/>
          <w:szCs w:val="22"/>
        </w:rPr>
        <w:t>Маршала Баграмяна ул, дом 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1A55E" w14:textId="77777777" w:rsidR="00A648CC" w:rsidRDefault="00A648CC" w:rsidP="00A648CC">
      <w:r>
        <w:separator/>
      </w:r>
    </w:p>
  </w:endnote>
  <w:endnote w:type="continuationSeparator" w:id="0">
    <w:p w14:paraId="2890D18F" w14:textId="77777777" w:rsidR="00A648CC" w:rsidRDefault="00A648CC" w:rsidP="00A6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A0CEC" w14:textId="77777777" w:rsidR="00A648CC" w:rsidRDefault="00A648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19832" w14:textId="77777777" w:rsidR="00A648CC" w:rsidRDefault="00A648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A849" w14:textId="77777777" w:rsidR="00A648CC" w:rsidRDefault="00A648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55872" w14:textId="77777777" w:rsidR="00A648CC" w:rsidRDefault="00A648CC" w:rsidP="00A648CC">
      <w:r>
        <w:separator/>
      </w:r>
    </w:p>
  </w:footnote>
  <w:footnote w:type="continuationSeparator" w:id="0">
    <w:p w14:paraId="6C16BCAE" w14:textId="77777777" w:rsidR="00A648CC" w:rsidRDefault="00A648CC" w:rsidP="00A6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5C728" w14:textId="77777777" w:rsidR="00A648CC" w:rsidRDefault="00A64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3E66" w14:textId="77777777" w:rsidR="00A648CC" w:rsidRDefault="00A64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759FA" w14:textId="77777777" w:rsidR="00A648CC" w:rsidRDefault="00A6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6734"/>
    <w:rsid w:val="00197B5E"/>
    <w:rsid w:val="002C183A"/>
    <w:rsid w:val="00484BC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648CC"/>
    <w:rsid w:val="00AA3F93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