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2680A7B" w:rsidR="00805C82" w:rsidRPr="00EA545B" w:rsidRDefault="00C86DA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8478E1C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43E38" w:rsidRPr="00743E38">
        <w:rPr>
          <w:b/>
          <w:sz w:val="22"/>
          <w:szCs w:val="22"/>
        </w:rPr>
        <w:t>Пролетарская ул, дом 33-35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C509C" w14:textId="77777777" w:rsidR="00D35BF5" w:rsidRDefault="00D35BF5" w:rsidP="00D35BF5">
      <w:r>
        <w:separator/>
      </w:r>
    </w:p>
  </w:endnote>
  <w:endnote w:type="continuationSeparator" w:id="0">
    <w:p w14:paraId="396332F9" w14:textId="77777777" w:rsidR="00D35BF5" w:rsidRDefault="00D35BF5" w:rsidP="00D3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20FA1" w14:textId="77777777" w:rsidR="00D35BF5" w:rsidRDefault="00D35B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78A0B" w14:textId="77777777" w:rsidR="00D35BF5" w:rsidRDefault="00D35B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9A406" w14:textId="77777777" w:rsidR="00D35BF5" w:rsidRDefault="00D35B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D5686" w14:textId="77777777" w:rsidR="00D35BF5" w:rsidRDefault="00D35BF5" w:rsidP="00D35BF5">
      <w:r>
        <w:separator/>
      </w:r>
    </w:p>
  </w:footnote>
  <w:footnote w:type="continuationSeparator" w:id="0">
    <w:p w14:paraId="28BF3FB1" w14:textId="77777777" w:rsidR="00D35BF5" w:rsidRDefault="00D35BF5" w:rsidP="00D3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DE8EF" w14:textId="77777777" w:rsidR="00D35BF5" w:rsidRDefault="00D35BF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F588C" w14:textId="77777777" w:rsidR="00D35BF5" w:rsidRDefault="00D35BF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71288" w14:textId="77777777" w:rsidR="00D35BF5" w:rsidRDefault="00D35B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43E38"/>
    <w:rsid w:val="00766F17"/>
    <w:rsid w:val="00791263"/>
    <w:rsid w:val="007A3A1E"/>
    <w:rsid w:val="00801023"/>
    <w:rsid w:val="00805C82"/>
    <w:rsid w:val="008C4E78"/>
    <w:rsid w:val="009C4FE8"/>
    <w:rsid w:val="009F7761"/>
    <w:rsid w:val="00A415FD"/>
    <w:rsid w:val="00AA3F93"/>
    <w:rsid w:val="00AE01D7"/>
    <w:rsid w:val="00B5382B"/>
    <w:rsid w:val="00C86DAB"/>
    <w:rsid w:val="00CB4AB1"/>
    <w:rsid w:val="00D35BF5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D35BF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35BF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