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4F1F2C7" w:rsidR="00805C82" w:rsidRPr="00EA545B" w:rsidRDefault="00356D9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3B7DF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857C7" w:rsidRPr="004857C7">
        <w:rPr>
          <w:b/>
          <w:sz w:val="22"/>
          <w:szCs w:val="22"/>
        </w:rPr>
        <w:t>Театральная ул, дом 29-33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85E7" w14:textId="77777777" w:rsidR="00986D75" w:rsidRDefault="00986D75" w:rsidP="00986D75">
      <w:r>
        <w:separator/>
      </w:r>
    </w:p>
  </w:endnote>
  <w:endnote w:type="continuationSeparator" w:id="0">
    <w:p w14:paraId="38CBCB9C" w14:textId="77777777" w:rsidR="00986D75" w:rsidRDefault="00986D75" w:rsidP="009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6E78" w14:textId="77777777" w:rsidR="00986D75" w:rsidRDefault="00986D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9BE7" w14:textId="77777777" w:rsidR="00986D75" w:rsidRDefault="00986D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CD14" w14:textId="77777777" w:rsidR="00986D75" w:rsidRDefault="00986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61AE" w14:textId="77777777" w:rsidR="00986D75" w:rsidRDefault="00986D75" w:rsidP="00986D75">
      <w:r>
        <w:separator/>
      </w:r>
    </w:p>
  </w:footnote>
  <w:footnote w:type="continuationSeparator" w:id="0">
    <w:p w14:paraId="33655491" w14:textId="77777777" w:rsidR="00986D75" w:rsidRDefault="00986D75" w:rsidP="0098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7A6C" w14:textId="77777777" w:rsidR="00986D75" w:rsidRDefault="00986D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D8BA" w14:textId="77777777" w:rsidR="00986D75" w:rsidRDefault="00986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97F52" w14:textId="77777777" w:rsidR="00986D75" w:rsidRDefault="00986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0F535C"/>
    <w:rsid w:val="00197B5E"/>
    <w:rsid w:val="00356D9A"/>
    <w:rsid w:val="004857C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86D75"/>
    <w:rsid w:val="009C4FE8"/>
    <w:rsid w:val="00A415FD"/>
    <w:rsid w:val="00AA3F93"/>
    <w:rsid w:val="00AE01D7"/>
    <w:rsid w:val="00AE608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